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CE" w:rsidRPr="00C05CCE" w:rsidRDefault="00C05CCE" w:rsidP="00C05CCE">
      <w:pPr>
        <w:jc w:val="center"/>
        <w:rPr>
          <w:rFonts w:ascii="黑体" w:eastAsia="黑体" w:hAnsi="黑体" w:cs="黑体"/>
          <w:sz w:val="28"/>
          <w:szCs w:val="28"/>
        </w:rPr>
      </w:pPr>
      <w:r w:rsidRPr="00C05CCE">
        <w:rPr>
          <w:rFonts w:ascii="黑体" w:eastAsia="黑体" w:hAnsi="黑体" w:cs="黑体" w:hint="eastAsia"/>
          <w:sz w:val="28"/>
          <w:szCs w:val="28"/>
        </w:rPr>
        <w:t>浙江省人民医院富阳院区门诊广场安装不锈钢防撞设施项目</w:t>
      </w:r>
    </w:p>
    <w:p w:rsidR="00C05CCE" w:rsidRDefault="00C05CCE" w:rsidP="00C05CCE">
      <w:pPr>
        <w:jc w:val="center"/>
        <w:rPr>
          <w:rFonts w:ascii="Times New Roman" w:eastAsia="宋体" w:hAnsi="Times New Roman" w:cs="Times New Roman" w:hint="eastAsia"/>
          <w:b/>
          <w:snapToGrid w:val="0"/>
          <w:kern w:val="0"/>
          <w:sz w:val="28"/>
          <w:szCs w:val="28"/>
        </w:rPr>
      </w:pPr>
      <w:r w:rsidRPr="00C05CCE">
        <w:rPr>
          <w:rFonts w:ascii="黑体" w:eastAsia="黑体" w:hAnsi="黑体" w:cs="黑体" w:hint="eastAsia"/>
          <w:sz w:val="28"/>
          <w:szCs w:val="28"/>
        </w:rPr>
        <w:t>院内议价公告</w:t>
      </w:r>
      <w:r w:rsidRPr="00C05CCE">
        <w:rPr>
          <w:rFonts w:ascii="Times New Roman" w:eastAsia="宋体" w:hAnsi="Times New Roman" w:cs="Times New Roman"/>
          <w:b/>
          <w:snapToGrid w:val="0"/>
          <w:kern w:val="0"/>
          <w:sz w:val="28"/>
          <w:szCs w:val="28"/>
        </w:rPr>
        <w:t>（非政府采购项目）</w:t>
      </w:r>
    </w:p>
    <w:p w:rsidR="0039170B" w:rsidRDefault="00C05CCE" w:rsidP="00C05CCE">
      <w:pPr>
        <w:jc w:val="center"/>
        <w:rPr>
          <w:rFonts w:ascii="Times New Roman" w:eastAsia="宋体" w:hAnsi="Times New Roman" w:cs="Times New Roman" w:hint="eastAsia"/>
          <w:b/>
          <w:snapToGrid w:val="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napToGrid w:val="0"/>
          <w:kern w:val="0"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snapToGrid w:val="0"/>
          <w:kern w:val="0"/>
          <w:sz w:val="28"/>
          <w:szCs w:val="28"/>
        </w:rPr>
        <w:t>1</w:t>
      </w:r>
    </w:p>
    <w:p w:rsidR="00C05CCE" w:rsidRDefault="00C05CCE" w:rsidP="00C05CCE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C05CCE">
        <w:rPr>
          <w:rFonts w:asciiTheme="majorEastAsia" w:eastAsiaTheme="majorEastAsia" w:hAnsiTheme="majorEastAsia" w:hint="eastAsia"/>
          <w:sz w:val="28"/>
          <w:szCs w:val="28"/>
        </w:rPr>
        <w:t>采购需求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C05CCE" w:rsidRDefault="00C05CCE" w:rsidP="00C05CCE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1、会议现场填写承诺书，最低价优先；</w:t>
      </w:r>
    </w:p>
    <w:p w:rsidR="00C05CCE" w:rsidRPr="00C05CCE" w:rsidRDefault="00C05CCE" w:rsidP="00A94819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2、主材及施工要求：</w:t>
      </w:r>
      <w:r w:rsidRPr="00C05CCE">
        <w:rPr>
          <w:rFonts w:asciiTheme="minorEastAsia" w:hAnsiTheme="minorEastAsia" w:cs="仿宋" w:hint="eastAsia"/>
          <w:sz w:val="28"/>
          <w:szCs w:val="28"/>
        </w:rPr>
        <w:t>不锈钢材质：304</w:t>
      </w:r>
      <w:r>
        <w:rPr>
          <w:rFonts w:asciiTheme="majorEastAsia" w:eastAsiaTheme="majorEastAsia" w:hAnsiTheme="majorEastAsia" w:hint="eastAsia"/>
          <w:sz w:val="28"/>
          <w:szCs w:val="28"/>
        </w:rPr>
        <w:t>；</w:t>
      </w:r>
      <w:r w:rsidRPr="00C05CCE">
        <w:rPr>
          <w:rFonts w:asciiTheme="minorEastAsia" w:hAnsiTheme="minorEastAsia" w:cs="仿宋" w:hint="eastAsia"/>
          <w:sz w:val="28"/>
          <w:szCs w:val="28"/>
        </w:rPr>
        <w:t>管径：≥215mm</w:t>
      </w:r>
      <w:r>
        <w:rPr>
          <w:rFonts w:asciiTheme="minorEastAsia" w:hAnsiTheme="minorEastAsia" w:cs="仿宋" w:hint="eastAsia"/>
          <w:sz w:val="28"/>
          <w:szCs w:val="28"/>
        </w:rPr>
        <w:t>；</w:t>
      </w:r>
      <w:r w:rsidRPr="00C05CCE">
        <w:rPr>
          <w:rFonts w:asciiTheme="minorEastAsia" w:hAnsiTheme="minorEastAsia" w:cs="仿宋" w:hint="eastAsia"/>
          <w:sz w:val="28"/>
          <w:szCs w:val="28"/>
        </w:rPr>
        <w:t>不锈钢管壁厚度：≥6mm</w:t>
      </w:r>
      <w:r w:rsidR="00A94819">
        <w:rPr>
          <w:rFonts w:asciiTheme="minorEastAsia" w:hAnsiTheme="minorEastAsia" w:cs="仿宋" w:hint="eastAsia"/>
          <w:sz w:val="28"/>
          <w:szCs w:val="28"/>
        </w:rPr>
        <w:t>；</w:t>
      </w:r>
      <w:r w:rsidRPr="00C05CCE">
        <w:rPr>
          <w:rFonts w:asciiTheme="minorEastAsia" w:hAnsiTheme="minorEastAsia" w:cs="仿宋" w:hint="eastAsia"/>
          <w:sz w:val="28"/>
          <w:szCs w:val="28"/>
        </w:rPr>
        <w:t>地面高度：不低于60cm</w:t>
      </w:r>
      <w:r w:rsidR="00A94819">
        <w:rPr>
          <w:rFonts w:asciiTheme="minorEastAsia" w:hAnsiTheme="minorEastAsia" w:cs="仿宋" w:hint="eastAsia"/>
          <w:sz w:val="28"/>
          <w:szCs w:val="28"/>
        </w:rPr>
        <w:t>；</w:t>
      </w:r>
      <w:r w:rsidRPr="00C05CCE">
        <w:rPr>
          <w:rFonts w:asciiTheme="minorEastAsia" w:hAnsiTheme="minorEastAsia" w:cs="仿宋" w:hint="eastAsia"/>
          <w:sz w:val="28"/>
          <w:szCs w:val="28"/>
        </w:rPr>
        <w:t>预埋：≥15cm</w:t>
      </w:r>
      <w:r w:rsidR="00A94819">
        <w:rPr>
          <w:rFonts w:asciiTheme="minorEastAsia" w:hAnsiTheme="minorEastAsia" w:cs="仿宋" w:hint="eastAsia"/>
          <w:sz w:val="28"/>
          <w:szCs w:val="28"/>
        </w:rPr>
        <w:t>。</w:t>
      </w:r>
      <w:bookmarkStart w:id="0" w:name="_GoBack"/>
      <w:bookmarkEnd w:id="0"/>
    </w:p>
    <w:p w:rsidR="00C05CCE" w:rsidRPr="00C05CCE" w:rsidRDefault="00C05CCE" w:rsidP="00C05CCE">
      <w:pPr>
        <w:ind w:firstLineChars="200" w:firstLine="560"/>
        <w:rPr>
          <w:rFonts w:asciiTheme="minorEastAsia" w:hAnsiTheme="minorEastAsia" w:cs="仿宋"/>
          <w:sz w:val="28"/>
          <w:szCs w:val="28"/>
        </w:rPr>
      </w:pPr>
      <w:r w:rsidRPr="00C05CCE">
        <w:rPr>
          <w:rFonts w:asciiTheme="minorEastAsia" w:hAnsiTheme="minorEastAsia" w:cs="仿宋" w:hint="eastAsia"/>
          <w:sz w:val="28"/>
          <w:szCs w:val="28"/>
        </w:rPr>
        <w:t>3、总量</w:t>
      </w:r>
      <w:r w:rsidRPr="00C05CCE">
        <w:rPr>
          <w:rFonts w:asciiTheme="minorEastAsia" w:hAnsiTheme="minorEastAsia" w:cs="仿宋" w:hint="eastAsia"/>
          <w:sz w:val="28"/>
          <w:szCs w:val="28"/>
        </w:rPr>
        <w:t>10根以内</w:t>
      </w:r>
      <w:r w:rsidRPr="00C05CCE">
        <w:rPr>
          <w:rFonts w:asciiTheme="minorEastAsia" w:hAnsiTheme="minorEastAsia" w:cs="仿宋" w:hint="eastAsia"/>
          <w:sz w:val="28"/>
          <w:szCs w:val="28"/>
        </w:rPr>
        <w:t>，安装点位、间距</w:t>
      </w:r>
      <w:r w:rsidRPr="00C05CCE">
        <w:rPr>
          <w:rFonts w:asciiTheme="minorEastAsia" w:hAnsiTheme="minorEastAsia" w:cs="仿宋" w:hint="eastAsia"/>
          <w:sz w:val="28"/>
          <w:szCs w:val="28"/>
        </w:rPr>
        <w:t>和数量需根据医院要求</w:t>
      </w:r>
      <w:r w:rsidRPr="00C05CCE">
        <w:rPr>
          <w:rFonts w:asciiTheme="minorEastAsia" w:hAnsiTheme="minorEastAsia" w:cs="仿宋" w:hint="eastAsia"/>
          <w:sz w:val="28"/>
          <w:szCs w:val="28"/>
        </w:rPr>
        <w:t>。</w:t>
      </w:r>
    </w:p>
    <w:p w:rsidR="00C05CCE" w:rsidRPr="00C05CCE" w:rsidRDefault="00C05CCE" w:rsidP="00C05CC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sectPr w:rsidR="00C05CCE" w:rsidRPr="00C05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CE"/>
    <w:rsid w:val="0039170B"/>
    <w:rsid w:val="00A94819"/>
    <w:rsid w:val="00C0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143</Characters>
  <Application>Microsoft Office Word</Application>
  <DocSecurity>0</DocSecurity>
  <Lines>1</Lines>
  <Paragraphs>1</Paragraphs>
  <ScaleCrop>false</ScaleCrop>
  <Company>P R C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2025-09-22T06:00:00Z</dcterms:created>
  <dcterms:modified xsi:type="dcterms:W3CDTF">2025-09-22T06:11:00Z</dcterms:modified>
</cp:coreProperties>
</file>